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0000CD"/>
          <w:sz w:val="52"/>
        </w:rPr>
        <w:t>Sponsorformulier</w:t>
      </w:r>
    </w:p>
    <w:p>
      <w:pPr>
        <w:spacing w:after="40"/>
        <w:jc w:val="center"/>
      </w:pPr>
      <w:r>
        <w:rPr>
          <w:i/>
          <w:color w:val="0000CD"/>
          <w:sz w:val="28"/>
        </w:rPr>
        <w:t>In de schaduw van de ooievaar</w:t>
      </w:r>
    </w:p>
    <w:p>
      <w:pPr>
        <w:spacing w:after="280"/>
        <w:jc w:val="center"/>
        <w:pBdr>
          <w:bottom w:val="single" w:sz="8" w:space="4" w:color="0000CD"/>
        </w:pBdr>
      </w:pPr>
      <w:r>
        <w:rPr>
          <w:color w:val="555555"/>
          <w:sz w:val="21"/>
        </w:rPr>
        <w:t>Zaterdag 29 augustus 2026  •  Citadel van Diest</w:t>
      </w:r>
    </w:p>
    <w:p>
      <w:pPr>
        <w:spacing w:before="280" w:after="320"/>
      </w:pPr>
      <w:r>
        <w:rPr>
          <w:sz w:val="22"/>
        </w:rPr>
        <w:t>Op zaterdag 29 augustus 2026 organiseren we de wandeltocht “In de schaduw van de ooievaar” aan de Citadel van Diest. Wil je dit evenement mee mogelijk maken? Als sponsor bepaal je zelf het bedrag van je bijdrage — elke vrije gift is welkom. Als dank vermelden we je naam of bedrijfsnaam op onze drankkaart en op de website van het evenement.</w:t>
      </w:r>
    </w:p>
    <w:p>
      <w:pPr>
        <w:spacing w:before="200" w:after="160"/>
      </w:pPr>
      <w:r>
        <w:rPr>
          <w:b/>
          <w:color w:val="0000CD"/>
          <w:sz w:val="21"/>
        </w:rPr>
        <w:t>GEGEVENS SPONSOR</w:t>
      </w:r>
    </w:p>
    <w:tbl>
      <w:tblPr>
        <w:tblW w:type="auto" w:w="0"/>
        <w:jc w:val="left"/>
        <w:tblLayout w:type="autofit"/>
        <w:tblLook w:firstColumn="1" w:firstRow="1" w:lastColumn="0" w:lastRow="0" w:noHBand="0" w:noVBand="1" w:val="04A0"/>
      </w:tblPr>
      <w:tblGrid>
        <w:gridCol w:w="4986"/>
        <w:gridCol w:w="4986"/>
      </w:tblGrid>
      <w:tr>
        <w:tc>
          <w:tcPr>
            <w:tcW w:type="dxa" w:w="2551"/>
          </w:tcPr>
          <w:p>
            <w:pPr>
              <w:spacing w:before="120" w:after="120"/>
            </w:pPr>
            <w:r>
              <w:rPr>
                <w:color w:val="555555"/>
                <w:sz w:val="21"/>
              </w:rPr>
              <w:t>Naam / bedrijfsnaam</w:t>
            </w:r>
          </w:p>
        </w:tc>
        <w:tc>
          <w:tcPr>
            <w:tcW w:type="dxa" w:w="4986"/>
            <w:tcBorders>
              <w:bottom w:val="single" w:sz="4" w:space="0" w:color="AAAAAA"/>
            </w:tcBorders>
          </w:tcPr>
          <w:p>
            <w:pPr>
              <w:spacing w:before="120" w:after="120"/>
            </w:pPr>
          </w:p>
        </w:tc>
      </w:tr>
      <w:tr>
        <w:tc>
          <w:tcPr>
            <w:tcW w:type="dxa" w:w="2551"/>
          </w:tcPr>
          <w:p>
            <w:pPr>
              <w:spacing w:before="120" w:after="120"/>
            </w:pPr>
            <w:r>
              <w:rPr>
                <w:color w:val="555555"/>
                <w:sz w:val="21"/>
              </w:rPr>
              <w:t>Contactpersoon</w:t>
            </w:r>
          </w:p>
        </w:tc>
        <w:tc>
          <w:tcPr>
            <w:tcW w:type="dxa" w:w="4986"/>
            <w:tcBorders>
              <w:bottom w:val="single" w:sz="4" w:space="0" w:color="AAAAAA"/>
            </w:tcBorders>
          </w:tcPr>
          <w:p>
            <w:pPr>
              <w:spacing w:before="120" w:after="120"/>
            </w:pPr>
          </w:p>
        </w:tc>
      </w:tr>
      <w:tr>
        <w:tc>
          <w:tcPr>
            <w:tcW w:type="dxa" w:w="2551"/>
          </w:tcPr>
          <w:p>
            <w:pPr>
              <w:spacing w:before="120" w:after="120"/>
            </w:pPr>
            <w:r>
              <w:rPr>
                <w:color w:val="555555"/>
                <w:sz w:val="21"/>
              </w:rPr>
              <w:t>Adres</w:t>
            </w:r>
          </w:p>
        </w:tc>
        <w:tc>
          <w:tcPr>
            <w:tcW w:type="dxa" w:w="4986"/>
            <w:tcBorders>
              <w:bottom w:val="single" w:sz="4" w:space="0" w:color="AAAAAA"/>
            </w:tcBorders>
          </w:tcPr>
          <w:p>
            <w:pPr>
              <w:spacing w:before="120" w:after="120"/>
            </w:pPr>
          </w:p>
        </w:tc>
      </w:tr>
      <w:tr>
        <w:tc>
          <w:tcPr>
            <w:tcW w:type="dxa" w:w="2551"/>
          </w:tcPr>
          <w:p>
            <w:pPr>
              <w:spacing w:before="120" w:after="120"/>
            </w:pPr>
            <w:r>
              <w:rPr>
                <w:color w:val="555555"/>
                <w:sz w:val="21"/>
              </w:rPr>
              <w:t>E-mail</w:t>
            </w:r>
          </w:p>
        </w:tc>
        <w:tc>
          <w:tcPr>
            <w:tcW w:type="dxa" w:w="4986"/>
            <w:tcBorders>
              <w:bottom w:val="single" w:sz="4" w:space="0" w:color="AAAAAA"/>
            </w:tcBorders>
          </w:tcPr>
          <w:p>
            <w:pPr>
              <w:spacing w:before="120" w:after="120"/>
            </w:pPr>
          </w:p>
        </w:tc>
      </w:tr>
      <w:tr>
        <w:tc>
          <w:tcPr>
            <w:tcW w:type="dxa" w:w="2551"/>
          </w:tcPr>
          <w:p>
            <w:pPr>
              <w:spacing w:before="120" w:after="120"/>
            </w:pPr>
            <w:r>
              <w:rPr>
                <w:color w:val="555555"/>
                <w:sz w:val="21"/>
              </w:rPr>
              <w:t>Telefoon</w:t>
            </w:r>
          </w:p>
        </w:tc>
        <w:tc>
          <w:tcPr>
            <w:tcW w:type="dxa" w:w="4986"/>
            <w:tcBorders>
              <w:bottom w:val="single" w:sz="4" w:space="0" w:color="AAAAAA"/>
            </w:tcBorders>
          </w:tcPr>
          <w:p>
            <w:pPr>
              <w:spacing w:before="120" w:after="120"/>
            </w:pPr>
          </w:p>
        </w:tc>
      </w:tr>
    </w:tbl>
    <w:p>
      <w:pPr>
        <w:spacing w:before="200" w:after="160"/>
      </w:pPr>
      <w:r>
        <w:rPr>
          <w:b/>
          <w:color w:val="0000CD"/>
          <w:sz w:val="21"/>
        </w:rPr>
        <w:t>SPONSORBEDRAG</w:t>
      </w:r>
    </w:p>
    <w:p>
      <w:pPr>
        <w:spacing w:after="200"/>
      </w:pPr>
      <w:r>
        <w:rPr>
          <w:color w:val="555555"/>
          <w:sz w:val="22"/>
        </w:rPr>
        <w:t>Het sponsorbedrag is een vrije gift — kies zelf het bedrag dat je wenst te schenken.</w:t>
      </w:r>
    </w:p>
    <w:tbl>
      <w:tblPr>
        <w:tblW w:type="auto" w:w="0"/>
        <w:jc w:val="left"/>
        <w:tblLayout w:type="autofit"/>
        <w:tblLook w:firstColumn="1" w:firstRow="1" w:lastColumn="0" w:lastRow="0" w:noHBand="0" w:noVBand="1" w:val="04A0"/>
      </w:tblPr>
      <w:tblGrid>
        <w:gridCol w:w="4986"/>
        <w:gridCol w:w="4986"/>
      </w:tblGrid>
      <w:tr>
        <w:tc>
          <w:tcPr>
            <w:tcW w:type="dxa" w:w="2551"/>
          </w:tcPr>
          <w:p>
            <w:pPr>
              <w:spacing w:before="120" w:after="120"/>
            </w:pPr>
            <w:r>
              <w:rPr>
                <w:color w:val="555555"/>
                <w:sz w:val="21"/>
              </w:rPr>
              <w:t>Bedrag (€)</w:t>
            </w:r>
          </w:p>
        </w:tc>
        <w:tc>
          <w:tcPr>
            <w:tcW w:type="dxa" w:w="4986"/>
            <w:tcBorders>
              <w:bottom w:val="single" w:sz="4" w:space="0" w:color="AAAAAA"/>
            </w:tcBorders>
          </w:tcPr>
          <w:p>
            <w:pPr>
              <w:spacing w:before="120" w:after="120"/>
            </w:pPr>
          </w:p>
        </w:tc>
      </w:tr>
    </w:tbl>
    <w:p>
      <w:pPr>
        <w:spacing w:before="200" w:after="160"/>
      </w:pPr>
      <w:r>
        <w:rPr>
          <w:b/>
          <w:color w:val="0000CD"/>
          <w:sz w:val="21"/>
        </w:rPr>
        <w:t>VERMELDING</w:t>
      </w:r>
    </w:p>
    <w:p>
      <w:pPr>
        <w:spacing w:after="200"/>
      </w:pPr>
      <w:r>
        <w:rPr>
          <w:color w:val="555555"/>
          <w:sz w:val="22"/>
        </w:rPr>
        <w:t>Als sponsor word je vermeld op de drankkaart en op de website van het evenement. Geef hieronder aan hoe je naam of bedrijfsnaam vermeld mag worden.</w:t>
      </w:r>
    </w:p>
    <w:tbl>
      <w:tblPr>
        <w:tblW w:type="auto" w:w="0"/>
        <w:jc w:val="left"/>
        <w:tblLayout w:type="autofit"/>
        <w:tblLook w:firstColumn="1" w:firstRow="1" w:lastColumn="0" w:lastRow="0" w:noHBand="0" w:noVBand="1" w:val="04A0"/>
      </w:tblPr>
      <w:tblGrid>
        <w:gridCol w:w="4986"/>
        <w:gridCol w:w="4986"/>
      </w:tblGrid>
      <w:tr>
        <w:tc>
          <w:tcPr>
            <w:tcW w:type="dxa" w:w="2551"/>
          </w:tcPr>
          <w:p>
            <w:pPr>
              <w:spacing w:before="120" w:after="120"/>
            </w:pPr>
            <w:r>
              <w:rPr>
                <w:color w:val="555555"/>
                <w:sz w:val="21"/>
              </w:rPr>
              <w:t>Te vermelden naam</w:t>
            </w:r>
          </w:p>
        </w:tc>
        <w:tc>
          <w:tcPr>
            <w:tcW w:type="dxa" w:w="4986"/>
            <w:tcBorders>
              <w:bottom w:val="single" w:sz="4" w:space="0" w:color="AAAAAA"/>
            </w:tcBorders>
          </w:tcPr>
          <w:p>
            <w:pPr>
              <w:spacing w:before="120" w:after="120"/>
            </w:pPr>
          </w:p>
        </w:tc>
      </w:tr>
    </w:tbl>
    <w:p>
      <w:pPr>
        <w:spacing w:before="200" w:after="160"/>
      </w:pPr>
      <w:r>
        <w:rPr>
          <w:b/>
          <w:color w:val="0000CD"/>
          <w:sz w:val="21"/>
        </w:rPr>
        <w:t>BETAALGEGEVENS</w:t>
      </w:r>
    </w:p>
    <w:p>
      <w:pPr>
        <w:spacing w:after="160"/>
      </w:pPr>
      <w:r>
        <w:rPr>
          <w:color w:val="555555"/>
          <w:sz w:val="22"/>
        </w:rPr>
        <w:t>Gelieve het bedrag over te schrijven met naam als mededeling naar:</w:t>
      </w:r>
    </w:p>
    <w:tbl>
      <w:tblPr>
        <w:tblW w:type="auto" w:w="0"/>
        <w:jc w:val="left"/>
        <w:tblLayout w:type="autofit"/>
        <w:tblLook w:firstColumn="1" w:firstRow="1" w:lastColumn="0" w:lastRow="0" w:noHBand="0" w:noVBand="1" w:val="04A0"/>
      </w:tblPr>
      <w:tblGrid>
        <w:gridCol w:w="4986"/>
        <w:gridCol w:w="4986"/>
      </w:tblGrid>
      <w:tr>
        <w:tc>
          <w:tcPr>
            <w:tcW w:type="dxa" w:w="2551"/>
          </w:tcPr>
          <w:p>
            <w:r>
              <w:rPr>
                <w:color w:val="555555"/>
                <w:sz w:val="21"/>
              </w:rPr>
              <w:t>Rekeningnummer (IBAN)</w:t>
            </w:r>
          </w:p>
        </w:tc>
        <w:tc>
          <w:tcPr>
            <w:tcW w:type="dxa" w:w="4986"/>
          </w:tcPr>
          <w:p>
            <w:r>
              <w:rPr>
                <w:b/>
                <w:color w:val="0000CD"/>
                <w:sz w:val="21"/>
              </w:rPr>
              <w:t>[IN TE VULLEN]</w:t>
            </w:r>
          </w:p>
        </w:tc>
      </w:tr>
      <w:tr>
        <w:tc>
          <w:tcPr>
            <w:tcW w:type="dxa" w:w="2551"/>
          </w:tcPr>
          <w:p>
            <w:r>
              <w:rPr>
                <w:color w:val="555555"/>
                <w:sz w:val="21"/>
              </w:rPr>
              <w:t>Mededeling</w:t>
            </w:r>
          </w:p>
        </w:tc>
        <w:tc>
          <w:tcPr>
            <w:tcW w:type="dxa" w:w="4986"/>
          </w:tcPr>
          <w:p>
            <w:r>
              <w:rPr>
                <w:color w:val="222222"/>
                <w:sz w:val="21"/>
              </w:rPr>
              <w:t>Sponsoring + naam</w:t>
            </w:r>
          </w:p>
        </w:tc>
      </w:tr>
    </w:tbl>
    <w:p>
      <w:pPr>
        <w:spacing w:before="200" w:after="160"/>
      </w:pPr>
      <w:r>
        <w:rPr>
          <w:b/>
          <w:color w:val="0000CD"/>
          <w:sz w:val="21"/>
        </w:rPr>
        <w:t>ONDERTEKENING</w:t>
      </w:r>
    </w:p>
    <w:tbl>
      <w:tblPr>
        <w:tblW w:type="auto" w:w="0"/>
        <w:jc w:val="left"/>
        <w:tblLayout w:type="autofit"/>
        <w:tblLook w:firstColumn="1" w:firstRow="1" w:lastColumn="0" w:lastRow="0" w:noHBand="0" w:noVBand="1" w:val="04A0"/>
      </w:tblPr>
      <w:tblGrid>
        <w:gridCol w:w="4986"/>
        <w:gridCol w:w="4986"/>
      </w:tblGrid>
      <w:tr>
        <w:tc>
          <w:tcPr>
            <w:tcW w:type="dxa" w:w="2551"/>
          </w:tcPr>
          <w:p>
            <w:pPr>
              <w:spacing w:before="120" w:after="120"/>
            </w:pPr>
            <w:r>
              <w:rPr>
                <w:color w:val="555555"/>
                <w:sz w:val="21"/>
              </w:rPr>
              <w:t>Datum</w:t>
            </w:r>
          </w:p>
        </w:tc>
        <w:tc>
          <w:tcPr>
            <w:tcW w:type="dxa" w:w="4986"/>
            <w:tcBorders>
              <w:bottom w:val="single" w:sz="4" w:space="0" w:color="AAAAAA"/>
            </w:tcBorders>
          </w:tcPr>
          <w:p>
            <w:pPr>
              <w:spacing w:before="120" w:after="120"/>
            </w:pPr>
          </w:p>
        </w:tc>
      </w:tr>
      <w:tr>
        <w:tc>
          <w:tcPr>
            <w:tcW w:type="dxa" w:w="2551"/>
          </w:tcPr>
          <w:p>
            <w:pPr>
              <w:spacing w:before="120" w:after="120"/>
            </w:pPr>
            <w:r>
              <w:rPr>
                <w:color w:val="555555"/>
                <w:sz w:val="21"/>
              </w:rPr>
              <w:t>Handtekening</w:t>
            </w:r>
          </w:p>
        </w:tc>
        <w:tc>
          <w:tcPr>
            <w:tcW w:type="dxa" w:w="4986"/>
            <w:tcBorders>
              <w:bottom w:val="single" w:sz="4" w:space="0" w:color="AAAAAA"/>
            </w:tcBorders>
          </w:tcPr>
          <w:p>
            <w:pPr>
              <w:spacing w:before="120" w:after="120"/>
            </w:pPr>
          </w:p>
        </w:tc>
      </w:tr>
    </w:tbl>
    <w:p>
      <w:pPr>
        <w:spacing w:after="320" w:before="0"/>
      </w:pPr>
      <w:r/>
    </w:p>
    <w:p>
      <w:pPr>
        <w:spacing w:before="360"/>
        <w:jc w:val="center"/>
        <w:pBdr>
          <w:bottom w:val="single" w:sz="4" w:space="4" w:color="0000CD"/>
        </w:pBdr>
      </w:pPr>
      <w:r>
        <w:rPr>
          <w:i/>
          <w:color w:val="888888"/>
          <w:sz w:val="19"/>
        </w:rPr>
        <w:t>Bedankt voor je steun! Vragen? Mail naar info@indeschaduwvandeooievaar.be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